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A78C" w14:textId="77777777" w:rsidR="006E3921" w:rsidRPr="00FE6490" w:rsidRDefault="006E3921">
      <w:pPr>
        <w:pStyle w:val="Textoindependiente"/>
        <w:spacing w:before="8"/>
        <w:rPr>
          <w:rFonts w:ascii="Times New Roman" w:hAnsi="Times New Roman"/>
          <w:sz w:val="20"/>
          <w:szCs w:val="20"/>
        </w:rPr>
      </w:pPr>
    </w:p>
    <w:p w14:paraId="3DC26EC4" w14:textId="77777777" w:rsidR="006E3921" w:rsidRPr="00FE6490" w:rsidRDefault="00162BC8">
      <w:pPr>
        <w:pStyle w:val="Ttulo1"/>
        <w:spacing w:before="51"/>
        <w:ind w:left="3198" w:right="3204"/>
        <w:rPr>
          <w:sz w:val="20"/>
          <w:szCs w:val="20"/>
        </w:rPr>
      </w:pPr>
      <w:r w:rsidRPr="00FE6490">
        <w:rPr>
          <w:sz w:val="20"/>
          <w:szCs w:val="20"/>
          <w:u w:val="thick"/>
        </w:rPr>
        <w:t>SE CONVOCA</w:t>
      </w:r>
    </w:p>
    <w:p w14:paraId="6720306D" w14:textId="77777777" w:rsidR="006E3921" w:rsidRPr="00FE6490" w:rsidRDefault="00162BC8">
      <w:pPr>
        <w:spacing w:before="44" w:line="276" w:lineRule="auto"/>
        <w:ind w:left="247" w:right="259" w:firstLine="4"/>
        <w:jc w:val="center"/>
        <w:rPr>
          <w:b/>
          <w:sz w:val="20"/>
          <w:szCs w:val="20"/>
        </w:rPr>
      </w:pPr>
      <w:r w:rsidRPr="00FE6490">
        <w:rPr>
          <w:b/>
          <w:sz w:val="20"/>
          <w:szCs w:val="20"/>
        </w:rPr>
        <w:t>PROCESO DE SELECCIÓN DE ALUMNOS BENEFICIARIOS DE BECA DE MOVILIDAD ERASMUS+</w:t>
      </w:r>
      <w:r w:rsidRPr="00FE6490">
        <w:rPr>
          <w:b/>
          <w:spacing w:val="-28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 EDUCACIÓN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SUPERIOR</w:t>
      </w:r>
      <w:r w:rsidRPr="00FE6490">
        <w:rPr>
          <w:b/>
          <w:spacing w:val="-6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PARA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PRÁCTICAS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</w:t>
      </w:r>
      <w:r w:rsidRPr="00FE6490">
        <w:rPr>
          <w:b/>
          <w:spacing w:val="-7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FORMACIÓN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EN</w:t>
      </w:r>
      <w:r w:rsidRPr="00FE6490">
        <w:rPr>
          <w:b/>
          <w:spacing w:val="-1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CENTROS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</w:t>
      </w:r>
      <w:r w:rsidRPr="00FE6490">
        <w:rPr>
          <w:b/>
          <w:spacing w:val="-7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TRABAJO</w:t>
      </w:r>
      <w:r w:rsidRPr="00FE6490">
        <w:rPr>
          <w:b/>
          <w:spacing w:val="-4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EN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PAISES EUROPEOS</w:t>
      </w:r>
    </w:p>
    <w:p w14:paraId="58EEB83D" w14:textId="77777777" w:rsidR="006E3921" w:rsidRPr="00FE6490" w:rsidRDefault="006E3921">
      <w:pPr>
        <w:pStyle w:val="Textoindependiente"/>
        <w:spacing w:before="1"/>
        <w:rPr>
          <w:b/>
          <w:sz w:val="20"/>
          <w:szCs w:val="20"/>
        </w:rPr>
      </w:pPr>
    </w:p>
    <w:p w14:paraId="591ED28D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2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Podrán solicitar dicha Beca los alumnos matriculados en </w:t>
      </w:r>
      <w:r w:rsidRPr="00FE6490">
        <w:rPr>
          <w:b/>
          <w:sz w:val="20"/>
          <w:szCs w:val="20"/>
        </w:rPr>
        <w:t xml:space="preserve">2º curso de los Ciclos Formativos de Grado Superior de Administración y Finanzas </w:t>
      </w:r>
      <w:r w:rsidRPr="00FE6490">
        <w:rPr>
          <w:sz w:val="20"/>
          <w:szCs w:val="20"/>
        </w:rPr>
        <w:t>y quieran realizar el módulo de Formación en Centros de Trabajo en un país de la Unión</w:t>
      </w:r>
      <w:r w:rsidRPr="00FE6490">
        <w:rPr>
          <w:spacing w:val="-2"/>
          <w:sz w:val="20"/>
          <w:szCs w:val="20"/>
        </w:rPr>
        <w:t xml:space="preserve"> </w:t>
      </w:r>
      <w:r w:rsidRPr="00FE6490">
        <w:rPr>
          <w:sz w:val="20"/>
          <w:szCs w:val="20"/>
        </w:rPr>
        <w:t>Europea.</w:t>
      </w:r>
    </w:p>
    <w:p w14:paraId="0E8055A0" w14:textId="338287BD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6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Para ello deberán entregar la solicitud de participación en Secretaría hasta el </w:t>
      </w:r>
      <w:r w:rsidR="0045750F">
        <w:rPr>
          <w:sz w:val="20"/>
          <w:szCs w:val="20"/>
        </w:rPr>
        <w:t>31</w:t>
      </w:r>
      <w:r w:rsidRPr="00FE6490">
        <w:rPr>
          <w:sz w:val="20"/>
          <w:szCs w:val="20"/>
        </w:rPr>
        <w:t xml:space="preserve"> de </w:t>
      </w:r>
      <w:r w:rsidR="0045750F">
        <w:rPr>
          <w:sz w:val="20"/>
          <w:szCs w:val="20"/>
        </w:rPr>
        <w:t>octubre</w:t>
      </w:r>
      <w:r w:rsidRPr="00FE6490">
        <w:rPr>
          <w:sz w:val="20"/>
          <w:szCs w:val="20"/>
        </w:rPr>
        <w:t xml:space="preserve"> de 2</w:t>
      </w:r>
      <w:r w:rsidR="0045750F">
        <w:rPr>
          <w:sz w:val="20"/>
          <w:szCs w:val="20"/>
        </w:rPr>
        <w:t xml:space="preserve">020 </w:t>
      </w:r>
      <w:r w:rsidRPr="00FE6490">
        <w:rPr>
          <w:sz w:val="20"/>
          <w:szCs w:val="20"/>
        </w:rPr>
        <w:t>(segunda salida, tercer trimestre 201</w:t>
      </w:r>
      <w:r w:rsidR="00C376F8">
        <w:rPr>
          <w:sz w:val="20"/>
          <w:szCs w:val="20"/>
        </w:rPr>
        <w:t>9</w:t>
      </w:r>
      <w:r w:rsidRPr="00FE6490">
        <w:rPr>
          <w:sz w:val="20"/>
          <w:szCs w:val="20"/>
        </w:rPr>
        <w:t>), junto con la documentación que se crea conveniente, según los criterios de selección. El modelo de solicitud se podrá retirar en Conserjería del edificio de Ciclos</w:t>
      </w:r>
      <w:r w:rsidRPr="00FE6490">
        <w:rPr>
          <w:spacing w:val="-1"/>
          <w:sz w:val="20"/>
          <w:szCs w:val="20"/>
        </w:rPr>
        <w:t xml:space="preserve"> </w:t>
      </w:r>
      <w:r w:rsidRPr="00FE6490">
        <w:rPr>
          <w:sz w:val="20"/>
          <w:szCs w:val="20"/>
        </w:rPr>
        <w:t>Formativos.</w:t>
      </w:r>
    </w:p>
    <w:p w14:paraId="75410045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Para la selección de los candidatos se tendrán en cuenta los siguientes</w:t>
      </w:r>
      <w:r w:rsidRPr="00FE6490">
        <w:rPr>
          <w:spacing w:val="-15"/>
          <w:sz w:val="20"/>
          <w:szCs w:val="20"/>
        </w:rPr>
        <w:t xml:space="preserve"> </w:t>
      </w:r>
      <w:r w:rsidRPr="00FE6490">
        <w:rPr>
          <w:sz w:val="20"/>
          <w:szCs w:val="20"/>
        </w:rPr>
        <w:t>criterios:</w:t>
      </w:r>
    </w:p>
    <w:p w14:paraId="59B451DF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6"/>
        </w:tabs>
        <w:spacing w:before="43" w:line="276" w:lineRule="auto"/>
        <w:ind w:right="118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 w14:paraId="75B5CD1F" w14:textId="77777777" w:rsidR="006E3921" w:rsidRPr="00FE6490" w:rsidRDefault="00162BC8">
      <w:pPr>
        <w:pStyle w:val="Prrafodelista"/>
        <w:tabs>
          <w:tab w:val="left" w:pos="1886"/>
        </w:tabs>
        <w:spacing w:before="43" w:line="276" w:lineRule="auto"/>
        <w:ind w:left="1885" w:right="118" w:firstLine="0"/>
        <w:rPr>
          <w:sz w:val="20"/>
          <w:szCs w:val="20"/>
        </w:rPr>
      </w:pPr>
      <w:r w:rsidRPr="00FE6490"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 w:rsidRPr="00FE6490">
        <w:rPr>
          <w:spacing w:val="-8"/>
          <w:sz w:val="20"/>
          <w:szCs w:val="20"/>
        </w:rPr>
        <w:t xml:space="preserve"> </w:t>
      </w:r>
      <w:r w:rsidRPr="00FE6490">
        <w:rPr>
          <w:sz w:val="20"/>
          <w:szCs w:val="20"/>
        </w:rPr>
        <w:t>alumno.</w:t>
      </w:r>
    </w:p>
    <w:p w14:paraId="5A8B1ACB" w14:textId="0E9D6871" w:rsidR="006E3921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sz w:val="20"/>
          <w:szCs w:val="20"/>
        </w:rPr>
      </w:pPr>
      <w:r w:rsidRPr="00FE6490">
        <w:rPr>
          <w:sz w:val="20"/>
          <w:szCs w:val="20"/>
        </w:rPr>
        <w:t xml:space="preserve">Conocimiento de idiomas. (Máximo 30puntos, 30%, B2=30p, B1=20p, A2=10p, A1=5p). </w:t>
      </w:r>
      <w:proofErr w:type="gramStart"/>
      <w:r w:rsidR="009A51E7">
        <w:rPr>
          <w:sz w:val="20"/>
          <w:szCs w:val="20"/>
        </w:rPr>
        <w:t>Se  aportara</w:t>
      </w:r>
      <w:proofErr w:type="gramEnd"/>
      <w:r w:rsidR="009A51E7">
        <w:rPr>
          <w:sz w:val="20"/>
          <w:szCs w:val="20"/>
        </w:rPr>
        <w:t xml:space="preserve"> certificado oficial para su valoración.</w:t>
      </w:r>
    </w:p>
    <w:p w14:paraId="47BC7877" w14:textId="218119A0" w:rsidR="009A51E7" w:rsidRPr="009A51E7" w:rsidRDefault="009A51E7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51E7"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personal en inglés a todos los participantes para valorar su nivel de expresión y madurez, e intereses para acceder a la beca Erasmus</w:t>
      </w:r>
      <w:proofErr w:type="gramStart"/>
      <w:r w:rsidRPr="009A51E7"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.</w:t>
      </w:r>
      <w:proofErr w:type="gramEnd"/>
      <w:r w:rsidRPr="009A51E7"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valorará hasta 20 puntos</w:t>
      </w:r>
    </w:p>
    <w:p w14:paraId="35B845C5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Experiencia profesional. (Máximo 10 puntos. 0,5 puntos por mes</w:t>
      </w:r>
      <w:r w:rsidRPr="00FE6490">
        <w:rPr>
          <w:spacing w:val="-23"/>
          <w:sz w:val="20"/>
          <w:szCs w:val="20"/>
        </w:rPr>
        <w:t xml:space="preserve"> </w:t>
      </w:r>
      <w:r w:rsidRPr="00FE6490">
        <w:rPr>
          <w:sz w:val="20"/>
          <w:szCs w:val="20"/>
        </w:rPr>
        <w:t>trabajado).</w:t>
      </w:r>
    </w:p>
    <w:p w14:paraId="7959762C" w14:textId="77777777" w:rsidR="006E3921" w:rsidRPr="00FE6490" w:rsidRDefault="006E3921">
      <w:pPr>
        <w:tabs>
          <w:tab w:val="left" w:pos="1885"/>
          <w:tab w:val="left" w:pos="1886"/>
        </w:tabs>
        <w:ind w:left="1525"/>
        <w:rPr>
          <w:sz w:val="20"/>
          <w:szCs w:val="20"/>
        </w:rPr>
      </w:pPr>
    </w:p>
    <w:p w14:paraId="78176D7E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42" w:line="276" w:lineRule="auto"/>
        <w:ind w:right="118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>Una vez finalizado el plazo de presentación de solicitudes, se realizará la selección por un comité que estará compuesto</w:t>
      </w:r>
      <w:r w:rsidRPr="00FE6490">
        <w:rPr>
          <w:spacing w:val="-5"/>
          <w:sz w:val="20"/>
          <w:szCs w:val="20"/>
        </w:rPr>
        <w:t xml:space="preserve"> </w:t>
      </w:r>
      <w:r w:rsidRPr="00FE6490">
        <w:rPr>
          <w:sz w:val="20"/>
          <w:szCs w:val="20"/>
        </w:rPr>
        <w:t>por:</w:t>
      </w:r>
    </w:p>
    <w:p w14:paraId="35D07030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line="292" w:lineRule="exact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Director.</w:t>
      </w:r>
    </w:p>
    <w:p w14:paraId="33769F0F" w14:textId="77777777" w:rsidR="0045750F" w:rsidRDefault="00162BC8" w:rsidP="0045750F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0"/>
          <w:szCs w:val="20"/>
        </w:rPr>
      </w:pPr>
      <w:r w:rsidRPr="0045750F">
        <w:rPr>
          <w:sz w:val="20"/>
          <w:szCs w:val="20"/>
        </w:rPr>
        <w:t xml:space="preserve">Jefe de departamento de </w:t>
      </w:r>
      <w:proofErr w:type="gramStart"/>
      <w:r w:rsidR="0045750F" w:rsidRPr="0045750F">
        <w:rPr>
          <w:sz w:val="20"/>
          <w:szCs w:val="20"/>
        </w:rPr>
        <w:t>Inglés</w:t>
      </w:r>
      <w:proofErr w:type="gramEnd"/>
      <w:r w:rsidR="0045750F" w:rsidRPr="0045750F">
        <w:rPr>
          <w:sz w:val="20"/>
          <w:szCs w:val="20"/>
        </w:rPr>
        <w:t>.</w:t>
      </w:r>
    </w:p>
    <w:p w14:paraId="1C3CFCC8" w14:textId="1CDF095B" w:rsidR="006E3921" w:rsidRPr="0045750F" w:rsidRDefault="00162BC8" w:rsidP="0045750F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0"/>
          <w:szCs w:val="20"/>
        </w:rPr>
      </w:pPr>
      <w:r w:rsidRPr="0045750F">
        <w:rPr>
          <w:sz w:val="20"/>
          <w:szCs w:val="20"/>
        </w:rPr>
        <w:t>Coordinador del Programa</w:t>
      </w:r>
      <w:r w:rsidRPr="0045750F">
        <w:rPr>
          <w:spacing w:val="-15"/>
          <w:sz w:val="20"/>
          <w:szCs w:val="20"/>
        </w:rPr>
        <w:t xml:space="preserve"> </w:t>
      </w:r>
      <w:r w:rsidRPr="0045750F">
        <w:rPr>
          <w:sz w:val="20"/>
          <w:szCs w:val="20"/>
        </w:rPr>
        <w:t>Erasmus+.</w:t>
      </w:r>
    </w:p>
    <w:p w14:paraId="6ABA3F2C" w14:textId="77777777" w:rsidR="006E3921" w:rsidRPr="00FE6490" w:rsidRDefault="006E3921">
      <w:pPr>
        <w:pStyle w:val="Prrafodelista"/>
        <w:tabs>
          <w:tab w:val="left" w:pos="1885"/>
          <w:tab w:val="left" w:pos="1886"/>
        </w:tabs>
        <w:spacing w:before="48"/>
        <w:ind w:left="1885"/>
        <w:rPr>
          <w:sz w:val="20"/>
          <w:szCs w:val="20"/>
        </w:rPr>
      </w:pPr>
    </w:p>
    <w:p w14:paraId="061675DF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43" w:line="276" w:lineRule="auto"/>
        <w:ind w:right="126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Cualquier incidencia no recogida </w:t>
      </w:r>
      <w:r w:rsidRPr="00FE6490">
        <w:rPr>
          <w:spacing w:val="1"/>
          <w:sz w:val="20"/>
          <w:szCs w:val="20"/>
        </w:rPr>
        <w:t xml:space="preserve">en </w:t>
      </w:r>
      <w:r w:rsidRPr="00FE6490">
        <w:rPr>
          <w:sz w:val="20"/>
          <w:szCs w:val="20"/>
        </w:rPr>
        <w:t>la presente convocatoria la resolverá el Comité de Selección.</w:t>
      </w:r>
    </w:p>
    <w:p w14:paraId="26B49B4B" w14:textId="6746D770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line="292" w:lineRule="exact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Los resultados de la selección se publicarán</w:t>
      </w:r>
      <w:r w:rsidR="00C376F8">
        <w:rPr>
          <w:sz w:val="20"/>
          <w:szCs w:val="20"/>
        </w:rPr>
        <w:t xml:space="preserve"> en el tablón de anuncios del Centro</w:t>
      </w:r>
      <w:r w:rsidRPr="00FE6490">
        <w:rPr>
          <w:sz w:val="20"/>
          <w:szCs w:val="20"/>
        </w:rPr>
        <w:t xml:space="preserve"> antes del </w:t>
      </w:r>
      <w:r w:rsidR="0045750F">
        <w:rPr>
          <w:sz w:val="20"/>
          <w:szCs w:val="20"/>
        </w:rPr>
        <w:t>1</w:t>
      </w:r>
      <w:r w:rsidRPr="00FE6490">
        <w:rPr>
          <w:sz w:val="20"/>
          <w:szCs w:val="20"/>
        </w:rPr>
        <w:t>5 de noviembre de</w:t>
      </w:r>
      <w:r w:rsidRPr="00FE6490">
        <w:rPr>
          <w:spacing w:val="-12"/>
          <w:sz w:val="20"/>
          <w:szCs w:val="20"/>
        </w:rPr>
        <w:t xml:space="preserve"> </w:t>
      </w:r>
      <w:r w:rsidRPr="00FE6490">
        <w:rPr>
          <w:sz w:val="20"/>
          <w:szCs w:val="20"/>
        </w:rPr>
        <w:t>20</w:t>
      </w:r>
      <w:r w:rsidR="0045750F">
        <w:rPr>
          <w:sz w:val="20"/>
          <w:szCs w:val="20"/>
        </w:rPr>
        <w:t>20</w:t>
      </w:r>
      <w:r w:rsidRPr="00FE6490">
        <w:rPr>
          <w:sz w:val="20"/>
          <w:szCs w:val="20"/>
        </w:rPr>
        <w:t>.</w:t>
      </w:r>
    </w:p>
    <w:p w14:paraId="79B65752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6340E524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4BA375C3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58E991F4" w14:textId="275F28EB" w:rsidR="006E3921" w:rsidRDefault="00FE6490">
      <w:pPr>
        <w:pStyle w:val="Textoindependiente"/>
        <w:spacing w:before="1"/>
        <w:ind w:left="3198" w:right="3209"/>
        <w:jc w:val="center"/>
      </w:pPr>
      <w:r w:rsidRPr="00FE6490">
        <w:rPr>
          <w:sz w:val="20"/>
          <w:szCs w:val="20"/>
        </w:rPr>
        <w:t xml:space="preserve">Málaga a </w:t>
      </w:r>
      <w:r w:rsidR="00C376F8">
        <w:rPr>
          <w:sz w:val="20"/>
          <w:szCs w:val="20"/>
        </w:rPr>
        <w:t>30</w:t>
      </w:r>
      <w:r w:rsidR="00162BC8" w:rsidRPr="00FE6490">
        <w:rPr>
          <w:sz w:val="20"/>
          <w:szCs w:val="20"/>
        </w:rPr>
        <w:t xml:space="preserve"> DE SEPTIEMBRE de </w:t>
      </w:r>
      <w:r w:rsidR="00162BC8">
        <w:t>20</w:t>
      </w:r>
      <w:r w:rsidR="0045750F">
        <w:t>20</w:t>
      </w:r>
    </w:p>
    <w:p w14:paraId="13912EDC" w14:textId="77777777" w:rsidR="006E3921" w:rsidRDefault="006E3921">
      <w:pPr>
        <w:sectPr w:rsidR="006E3921">
          <w:headerReference w:type="default" r:id="rId7"/>
          <w:footerReference w:type="default" r:id="rId8"/>
          <w:pgSz w:w="11906" w:h="16838"/>
          <w:pgMar w:top="1780" w:right="1020" w:bottom="2320" w:left="1020" w:header="663" w:footer="2135" w:gutter="0"/>
          <w:cols w:space="720"/>
          <w:formProt w:val="0"/>
        </w:sectPr>
      </w:pPr>
    </w:p>
    <w:p w14:paraId="43BF7302" w14:textId="77777777" w:rsidR="006E3921" w:rsidRDefault="006E3921">
      <w:pPr>
        <w:pStyle w:val="Textoindependiente"/>
        <w:spacing w:before="3"/>
        <w:rPr>
          <w:sz w:val="11"/>
        </w:rPr>
      </w:pPr>
    </w:p>
    <w:p w14:paraId="0D4ACA25" w14:textId="77777777" w:rsidR="0045750F" w:rsidRDefault="0045750F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14:paraId="00B741E1" w14:textId="77777777" w:rsidR="0045750F" w:rsidRDefault="0045750F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14:paraId="3679D143" w14:textId="77777777" w:rsidR="0045750F" w:rsidRDefault="0045750F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14:paraId="22ABD956" w14:textId="7A5DC034" w:rsidR="006E3921" w:rsidRDefault="0045750F">
      <w:pPr>
        <w:pStyle w:val="Ttulo1"/>
        <w:spacing w:before="90"/>
        <w:ind w:left="2154"/>
        <w:jc w:val="left"/>
        <w:rPr>
          <w:rFonts w:ascii="Times New Roman" w:hAnsi="Times New Roman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76E82CCE" wp14:editId="440BD605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BC8">
        <w:rPr>
          <w:rFonts w:ascii="Times New Roman" w:hAnsi="Times New Roman"/>
          <w:u w:val="thick"/>
        </w:rPr>
        <w:t>SOLICITUD ERASMUS+ EDUCACIÓN SUPERIOR</w:t>
      </w:r>
    </w:p>
    <w:p w14:paraId="35BD8844" w14:textId="77777777" w:rsidR="006E3921" w:rsidRDefault="006E3921">
      <w:pPr>
        <w:pStyle w:val="Textoindependiente"/>
        <w:rPr>
          <w:rFonts w:ascii="Times New Roman" w:hAnsi="Times New Roman"/>
          <w:b/>
          <w:sz w:val="20"/>
        </w:rPr>
      </w:pPr>
    </w:p>
    <w:p w14:paraId="4321723E" w14:textId="77777777" w:rsidR="006E3921" w:rsidRDefault="006E3921">
      <w:pPr>
        <w:pStyle w:val="Textoindependiente"/>
        <w:rPr>
          <w:rFonts w:ascii="Times New Roman" w:hAnsi="Times New Roman"/>
          <w:b/>
          <w:sz w:val="20"/>
        </w:rPr>
      </w:pPr>
    </w:p>
    <w:p w14:paraId="752890AF" w14:textId="77777777" w:rsidR="006E3921" w:rsidRDefault="00162BC8">
      <w:pPr>
        <w:pStyle w:val="Textoindependiente"/>
        <w:spacing w:before="210" w:line="276" w:lineRule="auto"/>
        <w:ind w:left="113" w:right="1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SOLICITUD DE PARTICIPACIÓN EN LA CONVOCATORIA DE BECAS ERASMUS+ DE </w:t>
      </w:r>
      <w:r>
        <w:rPr>
          <w:rFonts w:ascii="Times New Roman" w:hAnsi="Times New Roman"/>
          <w:b/>
        </w:rPr>
        <w:t xml:space="preserve">EDUCACIÓN SUPERIOR </w:t>
      </w:r>
      <w:r>
        <w:rPr>
          <w:rFonts w:ascii="Times New Roman" w:hAnsi="Times New Roman"/>
        </w:rPr>
        <w:t>PARA LA REALIZACIÓN DE LA FORMACIÓN EN CENTROS DE TRABAJO EN LA UNIÓN EUROPEA.</w:t>
      </w:r>
    </w:p>
    <w:p w14:paraId="30437373" w14:textId="77777777" w:rsidR="006E3921" w:rsidRDefault="006E3921">
      <w:pPr>
        <w:pStyle w:val="Textoindependiente"/>
        <w:spacing w:before="9"/>
        <w:rPr>
          <w:rFonts w:ascii="Times New Roman" w:hAnsi="Times New Roman"/>
          <w:sz w:val="27"/>
        </w:rPr>
      </w:pPr>
    </w:p>
    <w:p w14:paraId="26B0CF95" w14:textId="77777777" w:rsidR="006E3921" w:rsidRDefault="00162BC8">
      <w:pPr>
        <w:pStyle w:val="Textoindependiente"/>
        <w:spacing w:before="1" w:line="552" w:lineRule="auto"/>
        <w:ind w:left="113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 w14:paraId="68184192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 w14:paraId="059871F5" w14:textId="77777777" w:rsidR="006E3921" w:rsidRDefault="006E3921">
      <w:pPr>
        <w:pStyle w:val="Textoindependiente"/>
        <w:rPr>
          <w:rFonts w:ascii="Times New Roman" w:hAnsi="Times New Roman"/>
          <w:sz w:val="26"/>
        </w:rPr>
      </w:pPr>
    </w:p>
    <w:p w14:paraId="44587768" w14:textId="77777777" w:rsidR="006E3921" w:rsidRDefault="006E3921">
      <w:pPr>
        <w:pStyle w:val="Textoindependiente"/>
        <w:spacing w:before="8"/>
        <w:rPr>
          <w:rFonts w:ascii="Times New Roman" w:hAnsi="Times New Roman"/>
          <w:sz w:val="32"/>
        </w:rPr>
      </w:pPr>
    </w:p>
    <w:p w14:paraId="10E99B7D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6CFEC18E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045458CE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2DF7FD3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433782D7" w14:textId="77777777" w:rsidR="006E3921" w:rsidRDefault="00162BC8">
      <w:pPr>
        <w:pStyle w:val="Textoindependiente"/>
        <w:spacing w:before="1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3A34CFE" w14:textId="77777777" w:rsidR="006E3921" w:rsidRDefault="006E3921">
      <w:pPr>
        <w:pStyle w:val="Textoindependiente"/>
        <w:spacing w:before="6"/>
        <w:rPr>
          <w:rFonts w:ascii="Times New Roman" w:hAnsi="Times New Roman"/>
          <w:sz w:val="31"/>
        </w:rPr>
      </w:pPr>
    </w:p>
    <w:p w14:paraId="6ACD92C6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B84A259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5A552A3D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0425462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5BABEE7E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DE94F22" w14:textId="77777777" w:rsidR="006E3921" w:rsidRDefault="006E3921">
      <w:pPr>
        <w:pStyle w:val="Textoindependiente"/>
        <w:spacing w:before="2"/>
        <w:rPr>
          <w:rFonts w:ascii="Times New Roman" w:hAnsi="Times New Roman"/>
          <w:sz w:val="31"/>
        </w:rPr>
      </w:pPr>
    </w:p>
    <w:p w14:paraId="2A8DB2C1" w14:textId="77777777" w:rsidR="006E3921" w:rsidRDefault="00162BC8">
      <w:pPr>
        <w:pStyle w:val="Textoindependiente"/>
        <w:spacing w:line="278" w:lineRule="auto"/>
        <w:ind w:left="113" w:right="918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para obtener una beca Erasmus+ de Educación Superior.</w:t>
      </w:r>
    </w:p>
    <w:p w14:paraId="190F6311" w14:textId="77777777" w:rsidR="006E3921" w:rsidRDefault="006E3921">
      <w:pPr>
        <w:pStyle w:val="Textoindependiente"/>
        <w:spacing w:before="10"/>
        <w:rPr>
          <w:rFonts w:ascii="Times New Roman" w:hAnsi="Times New Roman"/>
          <w:sz w:val="26"/>
        </w:rPr>
      </w:pPr>
    </w:p>
    <w:p w14:paraId="3D0F2968" w14:textId="13CB5C06" w:rsidR="0045750F" w:rsidRDefault="00162BC8" w:rsidP="0045750F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ab/>
        <w:t>de</w:t>
      </w:r>
      <w:r>
        <w:rPr>
          <w:rFonts w:ascii="Times New Roman" w:hAnsi="Times New Roman"/>
        </w:rPr>
        <w:tab/>
        <w:t>20</w:t>
      </w:r>
      <w:r w:rsidR="0045750F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14:paraId="7B961397" w14:textId="477A77A6" w:rsidR="0045750F" w:rsidRDefault="0045750F" w:rsidP="0045750F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</w:p>
    <w:p w14:paraId="404CF572" w14:textId="0E611FE3" w:rsidR="0045750F" w:rsidRDefault="0045750F" w:rsidP="0045750F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Fdo</w:t>
      </w:r>
      <w:proofErr w:type="spellEnd"/>
      <w:r>
        <w:rPr>
          <w:rFonts w:ascii="Times New Roman" w:hAnsi="Times New Roman"/>
        </w:rPr>
        <w:t xml:space="preserve">: </w:t>
      </w:r>
    </w:p>
    <w:p w14:paraId="5E76EF68" w14:textId="77777777" w:rsidR="0045750F" w:rsidRDefault="0045750F" w:rsidP="0045750F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</w:p>
    <w:sectPr w:rsidR="0045750F">
      <w:headerReference w:type="default" r:id="rId10"/>
      <w:footerReference w:type="default" r:id="rId11"/>
      <w:pgSz w:w="11906" w:h="16838"/>
      <w:pgMar w:top="1780" w:right="102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8874" w14:textId="77777777" w:rsidR="00913D79" w:rsidRDefault="00913D79">
      <w:r>
        <w:separator/>
      </w:r>
    </w:p>
  </w:endnote>
  <w:endnote w:type="continuationSeparator" w:id="0">
    <w:p w14:paraId="31A12D9E" w14:textId="77777777" w:rsidR="00913D79" w:rsidRDefault="0091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CE6E" w14:textId="77777777" w:rsidR="006E3921" w:rsidRDefault="00162BC8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7D257874" wp14:editId="218AFD6B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E4E9" w14:textId="77777777" w:rsidR="006E3921" w:rsidRDefault="006E39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EE0CE" w14:textId="77777777" w:rsidR="00913D79" w:rsidRDefault="00913D79">
      <w:r>
        <w:separator/>
      </w:r>
    </w:p>
  </w:footnote>
  <w:footnote w:type="continuationSeparator" w:id="0">
    <w:p w14:paraId="294AD7D5" w14:textId="77777777" w:rsidR="00913D79" w:rsidRDefault="0091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4307" w14:textId="77777777" w:rsidR="006E3921" w:rsidRDefault="00162BC8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AF7D6F8" wp14:editId="10FED1E5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2385" cy="8578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840" cy="85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28AE56" w14:textId="77777777" w:rsidR="006E3921" w:rsidRDefault="00162BC8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Oscura.</w:t>
                          </w:r>
                        </w:p>
                        <w:p w14:paraId="6FB5097B" w14:textId="77777777" w:rsidR="006E3921" w:rsidRDefault="00162BC8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MALAGA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F7D6F8" id="Text Box 2" o:spid="_x0000_s1026" style="position:absolute;margin-left:79.5pt;margin-top:32.25pt;width:202.55pt;height:67.5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" filled="f" stroked="f">
              <v:textbox inset="0,0,0,0">
                <w:txbxContent>
                  <w:p w14:paraId="6C28AE56" w14:textId="77777777" w:rsidR="006E3921" w:rsidRDefault="00162BC8">
                    <w:pPr>
                      <w:pStyle w:val="Contenidodelmarco"/>
                      <w:spacing w:before="21"/>
                      <w:ind w:left="20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sz w:val="32"/>
                      </w:rPr>
                      <w:t>I.E.S Jardines de Puerta Oscura.</w:t>
                    </w:r>
                  </w:p>
                  <w:p w14:paraId="6FB5097B" w14:textId="77777777" w:rsidR="006E3921" w:rsidRDefault="00162BC8">
                    <w:pPr>
                      <w:pStyle w:val="Contenidodelmarco"/>
                      <w:spacing w:before="148"/>
                      <w:ind w:left="20" w:right="148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 xml:space="preserve">CL </w:t>
                    </w:r>
                    <w:proofErr w:type="spellStart"/>
                    <w:r>
                      <w:rPr>
                        <w:rFonts w:ascii="Trebuchet MS" w:hAnsi="Trebuchet MS"/>
                        <w:sz w:val="12"/>
                      </w:rPr>
                      <w:t>Mirazucenas</w:t>
                    </w:r>
                    <w:proofErr w:type="spellEnd"/>
                    <w:r>
                      <w:rPr>
                        <w:rFonts w:ascii="Trebuchet MS" w:hAnsi="Trebuchet MS"/>
                        <w:sz w:val="12"/>
                      </w:rPr>
                      <w:t xml:space="preserve"> 6 MALAGA 29011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AC703F4" wp14:editId="5FEF5F3C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040" cy="499110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4C567D" w14:textId="77777777" w:rsidR="006E3921" w:rsidRDefault="00162BC8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JUNTA DE ANDALUCIA</w:t>
                          </w:r>
                        </w:p>
                        <w:p w14:paraId="6F9EC349" w14:textId="77777777" w:rsidR="006E3921" w:rsidRDefault="00162BC8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>Consejería de Educación y Cultura</w:t>
                          </w:r>
                        </w:p>
                        <w:p w14:paraId="38B6CB78" w14:textId="77777777" w:rsidR="006E3921" w:rsidRDefault="00162BC8">
                          <w:pPr>
                            <w:pStyle w:val="Contenidodelmarco"/>
                            <w:ind w:left="20"/>
                            <w:rPr>
                              <w:rFonts w:ascii="Trebuchet MS" w:hAnsi="Trebuchet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C703F4" id="Text Box 1" o:spid="_x0000_s1027" style="position:absolute;margin-left:297.9pt;margin-top:32.5pt;width:195.2pt;height:39.3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" filled="f" stroked="f">
              <v:textbox inset="0,0,0,0">
                <w:txbxContent>
                  <w:p w14:paraId="344C567D" w14:textId="77777777" w:rsidR="006E3921" w:rsidRDefault="00162BC8">
                    <w:pPr>
                      <w:pStyle w:val="Contenidodelmarco"/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sz w:val="28"/>
                      </w:rPr>
                      <w:t>JUNTA DE ANDALUCIA</w:t>
                    </w:r>
                  </w:p>
                  <w:p w14:paraId="6F9EC349" w14:textId="77777777" w:rsidR="006E3921" w:rsidRDefault="00162BC8">
                    <w:pPr>
                      <w:pStyle w:val="Contenidodelmarco"/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Consejería de Educación y Cultura</w:t>
                    </w:r>
                  </w:p>
                  <w:p w14:paraId="38B6CB78" w14:textId="77777777" w:rsidR="006E3921" w:rsidRDefault="00162BC8">
                    <w:pPr>
                      <w:pStyle w:val="Contenidodelmarco"/>
                      <w:ind w:left="20"/>
                      <w:rPr>
                        <w:rFonts w:ascii="Trebuchet MS" w:hAnsi="Trebuchet MS"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sz w:val="12"/>
                      </w:rPr>
                      <w:t>Secretaría General de Educación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DE3A8" w14:textId="77777777" w:rsidR="006E3921" w:rsidRDefault="006E39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E21A4"/>
    <w:multiLevelType w:val="multilevel"/>
    <w:tmpl w:val="78468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AB7101"/>
    <w:multiLevelType w:val="multilevel"/>
    <w:tmpl w:val="29D08DC0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6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sz w:val="24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55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42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30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18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05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093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21"/>
    <w:rsid w:val="00162BC8"/>
    <w:rsid w:val="0045750F"/>
    <w:rsid w:val="006E3921"/>
    <w:rsid w:val="00913D79"/>
    <w:rsid w:val="009A51E7"/>
    <w:rsid w:val="009C009D"/>
    <w:rsid w:val="00AA56A9"/>
    <w:rsid w:val="00AE5803"/>
    <w:rsid w:val="00C376F8"/>
    <w:rsid w:val="00C92000"/>
    <w:rsid w:val="00E46298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C75"/>
  <w15:docId w15:val="{8E7ACE07-3A13-4237-A58B-A626CC3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/>
      <w:ind w:left="24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6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rFonts w:eastAsia="Calibri" w:cs="Calibri"/>
      <w:spacing w:val="-4"/>
      <w:w w:val="100"/>
      <w:sz w:val="24"/>
      <w:szCs w:val="24"/>
      <w:lang w:val="es-ES" w:eastAsia="es-ES" w:bidi="es-ES"/>
    </w:rPr>
  </w:style>
  <w:style w:type="character" w:customStyle="1" w:styleId="ListLabel3">
    <w:name w:val="ListLabel 3"/>
    <w:qFormat/>
    <w:rPr>
      <w:sz w:val="24"/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Orientación IESJPO</cp:lastModifiedBy>
  <cp:revision>2</cp:revision>
  <dcterms:created xsi:type="dcterms:W3CDTF">2020-10-23T08:50:00Z</dcterms:created>
  <dcterms:modified xsi:type="dcterms:W3CDTF">2020-10-23T08:50:00Z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